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B6AB" w14:textId="2E9B8BF3" w:rsidR="009E2B07" w:rsidRDefault="009E2B07">
      <w:pPr>
        <w:rPr>
          <w:rFonts w:cstheme="minorHAnsi"/>
        </w:rPr>
      </w:pPr>
    </w:p>
    <w:p w14:paraId="22BA92A7" w14:textId="5F230798" w:rsidR="00295C92" w:rsidRDefault="00062C84" w:rsidP="00295C92">
      <w:pPr>
        <w:rPr>
          <w:rFonts w:cstheme="minorHAnsi"/>
          <w:i/>
          <w:iCs/>
        </w:rPr>
      </w:pPr>
      <w:r w:rsidRPr="00C062A5">
        <w:rPr>
          <w:rFonts w:cstheme="minorHAnsi"/>
          <w:i/>
          <w:iCs/>
        </w:rPr>
        <w:t xml:space="preserve">Overview: </w:t>
      </w:r>
      <w:r w:rsidR="00C062A5" w:rsidRPr="00C062A5">
        <w:rPr>
          <w:rFonts w:cstheme="minorHAnsi"/>
          <w:i/>
          <w:iCs/>
        </w:rPr>
        <w:t>T</w:t>
      </w:r>
      <w:r w:rsidRPr="00C062A5">
        <w:rPr>
          <w:rFonts w:cstheme="minorHAnsi"/>
          <w:i/>
          <w:iCs/>
        </w:rPr>
        <w:t xml:space="preserve">his worksheet </w:t>
      </w:r>
      <w:r w:rsidR="009A148B" w:rsidRPr="00C062A5">
        <w:rPr>
          <w:rFonts w:cstheme="minorHAnsi"/>
          <w:i/>
          <w:iCs/>
        </w:rPr>
        <w:t xml:space="preserve">is a tool for companies </w:t>
      </w:r>
      <w:r w:rsidRPr="00C062A5">
        <w:rPr>
          <w:rFonts w:cstheme="minorHAnsi"/>
          <w:i/>
          <w:iCs/>
        </w:rPr>
        <w:t xml:space="preserve">to </w:t>
      </w:r>
      <w:r w:rsidR="00F90C11">
        <w:rPr>
          <w:rFonts w:cstheme="minorHAnsi"/>
          <w:i/>
          <w:iCs/>
        </w:rPr>
        <w:t>develop and track</w:t>
      </w:r>
      <w:r w:rsidRPr="00C062A5">
        <w:rPr>
          <w:rFonts w:cstheme="minorHAnsi"/>
          <w:i/>
          <w:iCs/>
        </w:rPr>
        <w:t xml:space="preserve"> Diversity, Equity, and Inclusion.</w:t>
      </w:r>
      <w:r w:rsidR="00B846D1">
        <w:rPr>
          <w:rFonts w:cstheme="minorHAnsi"/>
          <w:i/>
          <w:iCs/>
        </w:rPr>
        <w:t xml:space="preserve"> </w:t>
      </w:r>
      <w:r w:rsidR="00295C92">
        <w:rPr>
          <w:rFonts w:cstheme="minorHAnsi"/>
          <w:i/>
          <w:iCs/>
        </w:rPr>
        <w:t>Please don’t feel intimidated, as no company has perfected all areas of DEI. The goal is to identify and celebrate any progress made</w:t>
      </w:r>
      <w:r w:rsidR="005972DE">
        <w:rPr>
          <w:rFonts w:cstheme="minorHAnsi"/>
          <w:i/>
          <w:iCs/>
        </w:rPr>
        <w:t>,</w:t>
      </w:r>
      <w:r w:rsidR="00295C92">
        <w:rPr>
          <w:rFonts w:cstheme="minorHAnsi"/>
          <w:i/>
          <w:iCs/>
        </w:rPr>
        <w:t xml:space="preserve"> as well as map out a few steps</w:t>
      </w:r>
      <w:r w:rsidR="005972DE">
        <w:rPr>
          <w:rFonts w:cstheme="minorHAnsi"/>
          <w:i/>
          <w:iCs/>
        </w:rPr>
        <w:t xml:space="preserve"> to take</w:t>
      </w:r>
      <w:r w:rsidR="00295C92">
        <w:rPr>
          <w:rFonts w:cstheme="minorHAnsi"/>
          <w:i/>
          <w:iCs/>
        </w:rPr>
        <w:t xml:space="preserve"> that can be most impactful to your organization.</w:t>
      </w:r>
    </w:p>
    <w:p w14:paraId="54916F8E" w14:textId="77777777" w:rsidR="00295C92" w:rsidRDefault="00295C92">
      <w:pPr>
        <w:rPr>
          <w:rFonts w:cstheme="minorHAnsi"/>
          <w:i/>
          <w:iCs/>
        </w:rPr>
      </w:pPr>
    </w:p>
    <w:p w14:paraId="0941B0B0" w14:textId="6911A1A2" w:rsidR="00C062A5" w:rsidRPr="00C062A5" w:rsidRDefault="00F90C11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Best Practice Tips:</w:t>
      </w:r>
    </w:p>
    <w:p w14:paraId="4FB3900B" w14:textId="707EEF0B" w:rsidR="00C062A5" w:rsidRPr="00C062A5" w:rsidRDefault="00F90C11" w:rsidP="00C062A5">
      <w:pPr>
        <w:pStyle w:val="ListParagraph"/>
        <w:numPr>
          <w:ilvl w:val="0"/>
          <w:numId w:val="12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Any working team can start the work. </w:t>
      </w:r>
      <w:bookmarkStart w:id="0" w:name="_Hlk127536623"/>
      <w:r w:rsidR="007F073E">
        <w:rPr>
          <w:rFonts w:cstheme="minorHAnsi"/>
          <w:i/>
          <w:iCs/>
        </w:rPr>
        <w:t>S</w:t>
      </w:r>
      <w:r>
        <w:rPr>
          <w:rFonts w:cstheme="minorHAnsi"/>
          <w:i/>
          <w:iCs/>
        </w:rPr>
        <w:t xml:space="preserve">enior leadership </w:t>
      </w:r>
      <w:r w:rsidR="007F073E">
        <w:rPr>
          <w:rFonts w:cstheme="minorHAnsi"/>
          <w:i/>
          <w:iCs/>
        </w:rPr>
        <w:t xml:space="preserve">involvement </w:t>
      </w:r>
      <w:r>
        <w:rPr>
          <w:rFonts w:cstheme="minorHAnsi"/>
          <w:i/>
          <w:iCs/>
        </w:rPr>
        <w:t>at some stage</w:t>
      </w:r>
      <w:r w:rsidR="007F073E">
        <w:rPr>
          <w:rFonts w:cstheme="minorHAnsi"/>
          <w:i/>
          <w:iCs/>
        </w:rPr>
        <w:t xml:space="preserve"> is ideal</w:t>
      </w:r>
      <w:r>
        <w:rPr>
          <w:rFonts w:cstheme="minorHAnsi"/>
          <w:i/>
          <w:iCs/>
        </w:rPr>
        <w:t>.</w:t>
      </w:r>
      <w:bookmarkEnd w:id="0"/>
    </w:p>
    <w:p w14:paraId="77E86653" w14:textId="74FE8086" w:rsidR="00C062A5" w:rsidRPr="00C062A5" w:rsidRDefault="00F90C11" w:rsidP="00C062A5">
      <w:pPr>
        <w:pStyle w:val="ListParagraph"/>
        <w:numPr>
          <w:ilvl w:val="0"/>
          <w:numId w:val="12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This can be refreshed periodically to track practice and update goals.</w:t>
      </w:r>
    </w:p>
    <w:p w14:paraId="0AF80F3E" w14:textId="0FB42F26" w:rsidR="00C062A5" w:rsidRPr="00C062A5" w:rsidRDefault="00C062A5" w:rsidP="00C062A5">
      <w:pPr>
        <w:pStyle w:val="ListParagraph"/>
        <w:numPr>
          <w:ilvl w:val="0"/>
          <w:numId w:val="12"/>
        </w:numPr>
        <w:rPr>
          <w:rFonts w:cstheme="minorHAnsi"/>
          <w:i/>
          <w:iCs/>
        </w:rPr>
      </w:pPr>
      <w:r w:rsidRPr="00C062A5">
        <w:rPr>
          <w:rFonts w:cstheme="minorHAnsi"/>
          <w:i/>
          <w:iCs/>
        </w:rPr>
        <w:t>Can be applied to</w:t>
      </w:r>
      <w:r w:rsidR="000F6FB3" w:rsidRPr="00C062A5">
        <w:rPr>
          <w:rFonts w:cstheme="minorHAnsi"/>
          <w:i/>
          <w:iCs/>
        </w:rPr>
        <w:t xml:space="preserve"> smaller divisions within very large organizations. </w:t>
      </w:r>
    </w:p>
    <w:p w14:paraId="28E91A49" w14:textId="18D21224" w:rsidR="00295C92" w:rsidRPr="003D6AA2" w:rsidRDefault="00295C92">
      <w:pPr>
        <w:rPr>
          <w:rFonts w:cstheme="minorHAnsi"/>
        </w:rPr>
      </w:pPr>
    </w:p>
    <w:p w14:paraId="2EA08E4B" w14:textId="143C6785" w:rsidR="009E2B07" w:rsidRPr="003D6AA2" w:rsidRDefault="009E2B07" w:rsidP="009E2B07">
      <w:pPr>
        <w:rPr>
          <w:rFonts w:cstheme="minorHAnsi"/>
        </w:rPr>
      </w:pPr>
    </w:p>
    <w:p w14:paraId="6C5C206C" w14:textId="2004F183" w:rsidR="008C67E3" w:rsidRPr="003D6AA2" w:rsidRDefault="008C67E3" w:rsidP="009E2B07">
      <w:pPr>
        <w:rPr>
          <w:rFonts w:cstheme="minorHAnsi"/>
          <w:b/>
          <w:bCs/>
          <w:u w:val="single"/>
        </w:rPr>
      </w:pPr>
      <w:r w:rsidRPr="003D6AA2">
        <w:rPr>
          <w:rFonts w:cstheme="minorHAnsi"/>
          <w:b/>
          <w:bCs/>
          <w:u w:val="single"/>
        </w:rPr>
        <w:t xml:space="preserve">Current DEI Status </w:t>
      </w:r>
    </w:p>
    <w:p w14:paraId="3E11D69D" w14:textId="0AA32444" w:rsidR="008C67E3" w:rsidRDefault="008C67E3" w:rsidP="009E2B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5"/>
        <w:gridCol w:w="717"/>
        <w:gridCol w:w="897"/>
        <w:gridCol w:w="961"/>
      </w:tblGrid>
      <w:tr w:rsidR="009A148B" w:rsidRPr="000F6FB3" w14:paraId="61AEA44A" w14:textId="77777777" w:rsidTr="003B1C2F">
        <w:tc>
          <w:tcPr>
            <w:tcW w:w="6818" w:type="dxa"/>
          </w:tcPr>
          <w:p w14:paraId="02D9F759" w14:textId="71AE642C" w:rsidR="009A148B" w:rsidRPr="000F6FB3" w:rsidRDefault="009A148B" w:rsidP="009E2B07">
            <w:pPr>
              <w:rPr>
                <w:rFonts w:cstheme="minorHAnsi"/>
                <w:b/>
                <w:bCs/>
              </w:rPr>
            </w:pPr>
            <w:r w:rsidRPr="000F6FB3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719" w:type="dxa"/>
          </w:tcPr>
          <w:p w14:paraId="7EF2B332" w14:textId="5FBF76E5" w:rsidR="009A148B" w:rsidRPr="000F6FB3" w:rsidRDefault="009A148B" w:rsidP="009E2B07">
            <w:pPr>
              <w:rPr>
                <w:rFonts w:cstheme="minorHAnsi"/>
                <w:b/>
                <w:bCs/>
              </w:rPr>
            </w:pPr>
            <w:r w:rsidRPr="000F6FB3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899" w:type="dxa"/>
          </w:tcPr>
          <w:p w14:paraId="3FD18944" w14:textId="441E8B31" w:rsidR="009A148B" w:rsidRPr="000F6FB3" w:rsidRDefault="0036630E" w:rsidP="009E2B07">
            <w:pPr>
              <w:rPr>
                <w:rFonts w:cstheme="minorHAnsi"/>
                <w:b/>
                <w:bCs/>
              </w:rPr>
            </w:pPr>
            <w:r w:rsidRPr="000F6FB3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  <w:b/>
                <w:bCs/>
              </w:rPr>
              <w:t xml:space="preserve"> / Don’t Know</w:t>
            </w:r>
          </w:p>
        </w:tc>
        <w:tc>
          <w:tcPr>
            <w:tcW w:w="914" w:type="dxa"/>
          </w:tcPr>
          <w:p w14:paraId="648BC919" w14:textId="467BC39C" w:rsidR="009A148B" w:rsidRPr="000F6FB3" w:rsidRDefault="0042554F" w:rsidP="009E2B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 Process or Planned</w:t>
            </w:r>
          </w:p>
        </w:tc>
      </w:tr>
      <w:tr w:rsidR="009A148B" w14:paraId="0B5B0FCA" w14:textId="77777777" w:rsidTr="003B1C2F">
        <w:tc>
          <w:tcPr>
            <w:tcW w:w="6818" w:type="dxa"/>
            <w:shd w:val="clear" w:color="auto" w:fill="D9D9D9" w:themeFill="background1" w:themeFillShade="D9"/>
          </w:tcPr>
          <w:p w14:paraId="3990841B" w14:textId="19694918" w:rsidR="009A148B" w:rsidRPr="009A148B" w:rsidRDefault="009A148B" w:rsidP="009E2B07">
            <w:pPr>
              <w:rPr>
                <w:rFonts w:cstheme="minorHAnsi"/>
                <w:b/>
                <w:bCs/>
              </w:rPr>
            </w:pPr>
            <w:r w:rsidRPr="009A148B">
              <w:rPr>
                <w:rFonts w:cstheme="minorHAnsi"/>
                <w:b/>
                <w:bCs/>
              </w:rPr>
              <w:t>Diversity Statistics Measurement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7828E110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14:paraId="534F1A2C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1CABF176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231753F7" w14:textId="77777777" w:rsidTr="003B1C2F">
        <w:tc>
          <w:tcPr>
            <w:tcW w:w="6818" w:type="dxa"/>
          </w:tcPr>
          <w:p w14:paraId="3F797CA5" w14:textId="3C012DC0" w:rsidR="009A148B" w:rsidRDefault="009A148B" w:rsidP="009E2B07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Has the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measured diversity statistics of employees?</w:t>
            </w:r>
          </w:p>
        </w:tc>
        <w:tc>
          <w:tcPr>
            <w:tcW w:w="719" w:type="dxa"/>
          </w:tcPr>
          <w:p w14:paraId="32AF8BA0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138C501F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08EA6452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32AAD025" w14:textId="77777777" w:rsidTr="003B1C2F">
        <w:tc>
          <w:tcPr>
            <w:tcW w:w="6818" w:type="dxa"/>
            <w:shd w:val="clear" w:color="auto" w:fill="D9D9D9" w:themeFill="background1" w:themeFillShade="D9"/>
          </w:tcPr>
          <w:p w14:paraId="260B57BE" w14:textId="0C1011BA" w:rsidR="009A148B" w:rsidRPr="009A148B" w:rsidRDefault="009A148B" w:rsidP="009E2B07">
            <w:pPr>
              <w:rPr>
                <w:rFonts w:cstheme="minorHAnsi"/>
                <w:b/>
                <w:bCs/>
              </w:rPr>
            </w:pPr>
            <w:r w:rsidRPr="009A148B">
              <w:rPr>
                <w:rFonts w:cstheme="minorHAnsi"/>
                <w:b/>
                <w:bCs/>
              </w:rPr>
              <w:t>Performance Assessments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1C31D8E3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14:paraId="3F5A2D2B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0183A703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1C7C5F34" w14:textId="77777777" w:rsidTr="003B1C2F">
        <w:tc>
          <w:tcPr>
            <w:tcW w:w="6818" w:type="dxa"/>
          </w:tcPr>
          <w:p w14:paraId="5DFFDBCE" w14:textId="3EB11010" w:rsidR="009A148B" w:rsidRDefault="009A148B" w:rsidP="009E2B07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Has your </w:t>
            </w:r>
            <w:r w:rsidR="000F6FB3"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reviewed </w:t>
            </w:r>
            <w:r w:rsidR="007F073E">
              <w:rPr>
                <w:rFonts w:cstheme="minorHAnsi"/>
              </w:rPr>
              <w:t xml:space="preserve">your </w:t>
            </w:r>
            <w:r w:rsidRPr="003D6AA2">
              <w:rPr>
                <w:rFonts w:cstheme="minorHAnsi"/>
              </w:rPr>
              <w:t>performance assessment process to find ways to reduce bias?</w:t>
            </w:r>
          </w:p>
        </w:tc>
        <w:tc>
          <w:tcPr>
            <w:tcW w:w="719" w:type="dxa"/>
          </w:tcPr>
          <w:p w14:paraId="3BA0544D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10CEE3B2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6C01CF58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3955E970" w14:textId="77777777" w:rsidTr="003B1C2F">
        <w:tc>
          <w:tcPr>
            <w:tcW w:w="6818" w:type="dxa"/>
          </w:tcPr>
          <w:p w14:paraId="6A5D07A8" w14:textId="3D50DDD7" w:rsidR="009A148B" w:rsidRDefault="009A148B" w:rsidP="009E2B07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 you have performance assessment templates </w:t>
            </w:r>
            <w:r w:rsidR="0042554F">
              <w:rPr>
                <w:rFonts w:cstheme="minorHAnsi"/>
              </w:rPr>
              <w:t xml:space="preserve">specific to different </w:t>
            </w:r>
            <w:r w:rsidRPr="003D6AA2">
              <w:rPr>
                <w:rFonts w:cstheme="minorHAnsi"/>
              </w:rPr>
              <w:t>position</w:t>
            </w:r>
            <w:r w:rsidR="0042554F">
              <w:rPr>
                <w:rFonts w:cstheme="minorHAnsi"/>
              </w:rPr>
              <w:t>s</w:t>
            </w:r>
            <w:r w:rsidR="007F073E">
              <w:rPr>
                <w:rFonts w:cstheme="minorHAnsi"/>
              </w:rPr>
              <w:t xml:space="preserve">, </w:t>
            </w:r>
            <w:r w:rsidRPr="003D6AA2">
              <w:rPr>
                <w:rFonts w:cstheme="minorHAnsi"/>
              </w:rPr>
              <w:t>to improve consistency of assessments and reduce bias?</w:t>
            </w:r>
          </w:p>
        </w:tc>
        <w:tc>
          <w:tcPr>
            <w:tcW w:w="719" w:type="dxa"/>
          </w:tcPr>
          <w:p w14:paraId="0DFBB9F6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0D19C47F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30940378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58029A4C" w14:textId="77777777" w:rsidTr="003B1C2F">
        <w:tc>
          <w:tcPr>
            <w:tcW w:w="6818" w:type="dxa"/>
            <w:shd w:val="clear" w:color="auto" w:fill="D9D9D9" w:themeFill="background1" w:themeFillShade="D9"/>
          </w:tcPr>
          <w:p w14:paraId="6917122C" w14:textId="41D9FE4E" w:rsidR="009A148B" w:rsidRPr="009A148B" w:rsidRDefault="009A148B" w:rsidP="009E2B07">
            <w:pPr>
              <w:rPr>
                <w:rFonts w:cstheme="minorHAnsi"/>
                <w:b/>
                <w:bCs/>
              </w:rPr>
            </w:pPr>
            <w:r w:rsidRPr="009A148B">
              <w:rPr>
                <w:rFonts w:cstheme="minorHAnsi"/>
                <w:b/>
                <w:bCs/>
              </w:rPr>
              <w:t>Hiring and Promotions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35210604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14:paraId="4EF08DBC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7D7A4DAB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1387F449" w14:textId="77777777" w:rsidTr="003B1C2F">
        <w:tc>
          <w:tcPr>
            <w:tcW w:w="6818" w:type="dxa"/>
          </w:tcPr>
          <w:p w14:paraId="76E63524" w14:textId="5EA132C8" w:rsidR="009A148B" w:rsidRDefault="009A148B" w:rsidP="009E2B07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 w:rsidR="000F6FB3"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have </w:t>
            </w:r>
            <w:r w:rsidR="0042554F">
              <w:rPr>
                <w:rFonts w:cstheme="minorHAnsi"/>
              </w:rPr>
              <w:t>strategies</w:t>
            </w:r>
            <w:r w:rsidRPr="003D6AA2">
              <w:rPr>
                <w:rFonts w:cstheme="minorHAnsi"/>
              </w:rPr>
              <w:t xml:space="preserve"> </w:t>
            </w:r>
            <w:r w:rsidR="0042554F">
              <w:rPr>
                <w:rFonts w:cstheme="minorHAnsi"/>
              </w:rPr>
              <w:t>to</w:t>
            </w:r>
            <w:r w:rsidRPr="003D6AA2">
              <w:rPr>
                <w:rFonts w:cstheme="minorHAnsi"/>
              </w:rPr>
              <w:t xml:space="preserve"> r</w:t>
            </w:r>
            <w:r w:rsidR="0042554F">
              <w:rPr>
                <w:rFonts w:cstheme="minorHAnsi"/>
              </w:rPr>
              <w:t>each and r</w:t>
            </w:r>
            <w:r w:rsidRPr="003D6AA2">
              <w:rPr>
                <w:rFonts w:cstheme="minorHAnsi"/>
              </w:rPr>
              <w:t>ecruit from underrepresented groups?</w:t>
            </w:r>
          </w:p>
        </w:tc>
        <w:tc>
          <w:tcPr>
            <w:tcW w:w="719" w:type="dxa"/>
          </w:tcPr>
          <w:p w14:paraId="7891969E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044C2503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78349012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679744B2" w14:textId="77777777" w:rsidTr="003B1C2F">
        <w:tc>
          <w:tcPr>
            <w:tcW w:w="6818" w:type="dxa"/>
          </w:tcPr>
          <w:p w14:paraId="61B33DCE" w14:textId="0A4CCE9D" w:rsidR="009A148B" w:rsidRDefault="003B1C2F" w:rsidP="009E2B07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Has your </w:t>
            </w:r>
            <w:r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reviewed</w:t>
            </w:r>
            <w:r w:rsidR="007F073E">
              <w:rPr>
                <w:rFonts w:cstheme="minorHAnsi"/>
              </w:rPr>
              <w:t xml:space="preserve"> your</w:t>
            </w:r>
            <w:r w:rsidRPr="003D6A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hiring and promotion</w:t>
            </w:r>
            <w:r w:rsidRPr="003D6AA2">
              <w:rPr>
                <w:rFonts w:cstheme="minorHAnsi"/>
              </w:rPr>
              <w:t xml:space="preserve"> process</w:t>
            </w:r>
            <w:r w:rsidR="005972DE">
              <w:rPr>
                <w:rFonts w:cstheme="minorHAnsi"/>
              </w:rPr>
              <w:t>es</w:t>
            </w:r>
            <w:r w:rsidRPr="003D6AA2">
              <w:rPr>
                <w:rFonts w:cstheme="minorHAnsi"/>
              </w:rPr>
              <w:t xml:space="preserve"> to find ways to reduce bias?</w:t>
            </w:r>
          </w:p>
        </w:tc>
        <w:tc>
          <w:tcPr>
            <w:tcW w:w="719" w:type="dxa"/>
          </w:tcPr>
          <w:p w14:paraId="3456E4E6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049815F6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598F4001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7D33E787" w14:textId="77777777" w:rsidTr="003B1C2F">
        <w:tc>
          <w:tcPr>
            <w:tcW w:w="6818" w:type="dxa"/>
            <w:shd w:val="clear" w:color="auto" w:fill="D9D9D9" w:themeFill="background1" w:themeFillShade="D9"/>
          </w:tcPr>
          <w:p w14:paraId="46E3492E" w14:textId="31E3895B" w:rsidR="009A148B" w:rsidRPr="006E069D" w:rsidRDefault="006E069D" w:rsidP="009E2B07">
            <w:pPr>
              <w:rPr>
                <w:rFonts w:cstheme="minorHAnsi"/>
                <w:b/>
                <w:bCs/>
              </w:rPr>
            </w:pPr>
            <w:r w:rsidRPr="006E069D">
              <w:rPr>
                <w:rFonts w:cstheme="minorHAnsi"/>
                <w:b/>
                <w:bCs/>
              </w:rPr>
              <w:t>Mentoring &amp; Sponsorship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187B329E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14:paraId="4951A71F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5C85344A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7AF76D3D" w14:textId="77777777" w:rsidTr="003B1C2F">
        <w:tc>
          <w:tcPr>
            <w:tcW w:w="6818" w:type="dxa"/>
          </w:tcPr>
          <w:p w14:paraId="0C80ED47" w14:textId="3F9DA621" w:rsidR="009A148B" w:rsidRDefault="006E069D" w:rsidP="009E2B07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 w:rsidR="000F6FB3"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have any </w:t>
            </w:r>
            <w:r w:rsidR="003B1C2F">
              <w:rPr>
                <w:rFonts w:cstheme="minorHAnsi"/>
              </w:rPr>
              <w:t>programs for employees from</w:t>
            </w:r>
            <w:r w:rsidRPr="003D6AA2">
              <w:rPr>
                <w:rFonts w:cstheme="minorHAnsi"/>
              </w:rPr>
              <w:t xml:space="preserve"> underrepresented groups? </w:t>
            </w:r>
            <w:r w:rsidR="007F073E">
              <w:rPr>
                <w:rFonts w:cstheme="minorHAnsi"/>
              </w:rPr>
              <w:t>Examples:</w:t>
            </w:r>
            <w:r w:rsidRPr="003D6AA2">
              <w:rPr>
                <w:rFonts w:cstheme="minorHAnsi"/>
              </w:rPr>
              <w:t xml:space="preserve"> mentorship/sponsorship </w:t>
            </w:r>
            <w:r w:rsidR="003B1C2F">
              <w:rPr>
                <w:rFonts w:cstheme="minorHAnsi"/>
              </w:rPr>
              <w:t>programs</w:t>
            </w:r>
            <w:r w:rsidRPr="003D6AA2">
              <w:rPr>
                <w:rFonts w:cstheme="minorHAnsi"/>
              </w:rPr>
              <w:t>, employee resource or affinity groups</w:t>
            </w:r>
          </w:p>
        </w:tc>
        <w:tc>
          <w:tcPr>
            <w:tcW w:w="719" w:type="dxa"/>
          </w:tcPr>
          <w:p w14:paraId="491B6D6C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3C419DA7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3C49EC34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593D97EB" w14:textId="77777777" w:rsidTr="003B1C2F">
        <w:tc>
          <w:tcPr>
            <w:tcW w:w="6818" w:type="dxa"/>
            <w:shd w:val="clear" w:color="auto" w:fill="D9D9D9" w:themeFill="background1" w:themeFillShade="D9"/>
          </w:tcPr>
          <w:p w14:paraId="0126C203" w14:textId="3DA0EA2E" w:rsidR="009A148B" w:rsidRPr="006E069D" w:rsidRDefault="006E069D" w:rsidP="009E2B07">
            <w:pPr>
              <w:rPr>
                <w:rFonts w:cstheme="minorHAnsi"/>
                <w:b/>
                <w:bCs/>
              </w:rPr>
            </w:pPr>
            <w:r w:rsidRPr="006E069D">
              <w:rPr>
                <w:rFonts w:cstheme="minorHAnsi"/>
                <w:b/>
                <w:bCs/>
              </w:rPr>
              <w:t>Policies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46EDA283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14:paraId="258068FD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4A487858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3B1C2F" w14:paraId="2B77F878" w14:textId="77777777" w:rsidTr="003B1C2F">
        <w:tc>
          <w:tcPr>
            <w:tcW w:w="6818" w:type="dxa"/>
          </w:tcPr>
          <w:p w14:paraId="3672815B" w14:textId="21DDF29B" w:rsidR="003B1C2F" w:rsidRPr="003D6AA2" w:rsidRDefault="003B1C2F" w:rsidP="009E2B07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company have an identified DEI working group</w:t>
            </w:r>
            <w:r w:rsidR="007F073E">
              <w:rPr>
                <w:rFonts w:cstheme="minorHAnsi"/>
              </w:rPr>
              <w:t xml:space="preserve">? Such as </w:t>
            </w:r>
            <w:r>
              <w:rPr>
                <w:rFonts w:cstheme="minorHAnsi"/>
              </w:rPr>
              <w:t>senior leadership</w:t>
            </w:r>
            <w:r w:rsidR="007F073E">
              <w:rPr>
                <w:rFonts w:cstheme="minorHAnsi"/>
              </w:rPr>
              <w:t xml:space="preserve"> or a</w:t>
            </w:r>
            <w:r>
              <w:rPr>
                <w:rFonts w:cstheme="minorHAnsi"/>
              </w:rPr>
              <w:t xml:space="preserve"> DEI committee</w:t>
            </w:r>
            <w:r w:rsidR="007F073E">
              <w:rPr>
                <w:rFonts w:cstheme="minorHAnsi"/>
              </w:rPr>
              <w:t>.</w:t>
            </w:r>
          </w:p>
        </w:tc>
        <w:tc>
          <w:tcPr>
            <w:tcW w:w="719" w:type="dxa"/>
          </w:tcPr>
          <w:p w14:paraId="61D96403" w14:textId="77777777" w:rsidR="003B1C2F" w:rsidRDefault="003B1C2F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6BDEACC4" w14:textId="77777777" w:rsidR="003B1C2F" w:rsidRDefault="003B1C2F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5896C7B3" w14:textId="77777777" w:rsidR="003B1C2F" w:rsidRDefault="003B1C2F" w:rsidP="009E2B07">
            <w:pPr>
              <w:rPr>
                <w:rFonts w:cstheme="minorHAnsi"/>
              </w:rPr>
            </w:pPr>
          </w:p>
        </w:tc>
      </w:tr>
      <w:tr w:rsidR="009A148B" w14:paraId="733645FD" w14:textId="77777777" w:rsidTr="003B1C2F">
        <w:tc>
          <w:tcPr>
            <w:tcW w:w="6818" w:type="dxa"/>
          </w:tcPr>
          <w:p w14:paraId="2AF9E4F2" w14:textId="094CB78E" w:rsidR="009A148B" w:rsidRDefault="006E069D" w:rsidP="009E2B07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 w:rsidR="000F6FB3"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have a </w:t>
            </w:r>
            <w:r w:rsidR="005972DE">
              <w:rPr>
                <w:rFonts w:cstheme="minorHAnsi"/>
              </w:rPr>
              <w:t xml:space="preserve">paid </w:t>
            </w:r>
            <w:r w:rsidRPr="003D6AA2">
              <w:rPr>
                <w:rFonts w:cstheme="minorHAnsi"/>
              </w:rPr>
              <w:t>family leave policy?</w:t>
            </w:r>
          </w:p>
        </w:tc>
        <w:tc>
          <w:tcPr>
            <w:tcW w:w="719" w:type="dxa"/>
          </w:tcPr>
          <w:p w14:paraId="4FD0D1D5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190EC1E1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6630A4FC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9A148B" w14:paraId="5D4AA5EE" w14:textId="77777777" w:rsidTr="003B1C2F">
        <w:tc>
          <w:tcPr>
            <w:tcW w:w="6818" w:type="dxa"/>
            <w:shd w:val="clear" w:color="auto" w:fill="D9D9D9" w:themeFill="background1" w:themeFillShade="D9"/>
          </w:tcPr>
          <w:p w14:paraId="0F3FDE60" w14:textId="4F58A59E" w:rsidR="009A148B" w:rsidRPr="006E069D" w:rsidRDefault="006E069D" w:rsidP="009E2B07">
            <w:pPr>
              <w:rPr>
                <w:rFonts w:cstheme="minorHAnsi"/>
                <w:b/>
                <w:bCs/>
              </w:rPr>
            </w:pPr>
            <w:r w:rsidRPr="006E069D">
              <w:rPr>
                <w:rFonts w:cstheme="minorHAnsi"/>
                <w:b/>
                <w:bCs/>
              </w:rPr>
              <w:t>External Diversity Initiatives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2042C100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</w:tcPr>
          <w:p w14:paraId="3BF2D259" w14:textId="77777777" w:rsidR="009A148B" w:rsidRDefault="009A148B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6D7C86C2" w14:textId="77777777" w:rsidR="009A148B" w:rsidRDefault="009A148B" w:rsidP="009E2B07">
            <w:pPr>
              <w:rPr>
                <w:rFonts w:cstheme="minorHAnsi"/>
              </w:rPr>
            </w:pPr>
          </w:p>
        </w:tc>
      </w:tr>
      <w:tr w:rsidR="006E069D" w14:paraId="0ACE2DB7" w14:textId="77777777" w:rsidTr="003B1C2F">
        <w:tc>
          <w:tcPr>
            <w:tcW w:w="6818" w:type="dxa"/>
          </w:tcPr>
          <w:p w14:paraId="58F4BD1C" w14:textId="187E5AA2" w:rsidR="006E069D" w:rsidRPr="003D6AA2" w:rsidRDefault="006E069D" w:rsidP="009E2B07">
            <w:pPr>
              <w:rPr>
                <w:rFonts w:cstheme="minorHAnsi"/>
              </w:rPr>
            </w:pPr>
            <w:r w:rsidRPr="003D6AA2">
              <w:rPr>
                <w:rFonts w:cstheme="minorHAnsi"/>
              </w:rPr>
              <w:t xml:space="preserve">Does the </w:t>
            </w:r>
            <w:r w:rsidR="000F6FB3">
              <w:rPr>
                <w:rFonts w:cstheme="minorHAnsi"/>
              </w:rPr>
              <w:t>company</w:t>
            </w:r>
            <w:r w:rsidRPr="003D6AA2">
              <w:rPr>
                <w:rFonts w:cstheme="minorHAnsi"/>
              </w:rPr>
              <w:t xml:space="preserve"> participate in any industry DEI programs?</w:t>
            </w:r>
          </w:p>
        </w:tc>
        <w:tc>
          <w:tcPr>
            <w:tcW w:w="719" w:type="dxa"/>
          </w:tcPr>
          <w:p w14:paraId="4007C139" w14:textId="77777777" w:rsidR="006E069D" w:rsidRDefault="006E069D" w:rsidP="009E2B07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048C90AF" w14:textId="77777777" w:rsidR="006E069D" w:rsidRDefault="006E069D" w:rsidP="009E2B07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14:paraId="1F974F69" w14:textId="77777777" w:rsidR="006E069D" w:rsidRDefault="006E069D" w:rsidP="009E2B07">
            <w:pPr>
              <w:rPr>
                <w:rFonts w:cstheme="minorHAnsi"/>
              </w:rPr>
            </w:pPr>
          </w:p>
        </w:tc>
      </w:tr>
    </w:tbl>
    <w:p w14:paraId="2FB304D8" w14:textId="5F2A79CE" w:rsidR="009A148B" w:rsidRDefault="009A148B" w:rsidP="009E2B07">
      <w:pPr>
        <w:rPr>
          <w:rFonts w:cstheme="minorHAnsi"/>
        </w:rPr>
      </w:pPr>
    </w:p>
    <w:p w14:paraId="7B8FCF04" w14:textId="77777777" w:rsidR="005972DE" w:rsidRDefault="005972DE" w:rsidP="009E2B07">
      <w:pPr>
        <w:rPr>
          <w:rFonts w:cstheme="minorHAnsi"/>
        </w:rPr>
      </w:pPr>
    </w:p>
    <w:p w14:paraId="47614683" w14:textId="7183D2DB" w:rsidR="009A148B" w:rsidRDefault="009A148B" w:rsidP="009E2B07">
      <w:pPr>
        <w:rPr>
          <w:rFonts w:cstheme="minorHAnsi"/>
        </w:rPr>
      </w:pPr>
    </w:p>
    <w:p w14:paraId="23A06DC4" w14:textId="77777777" w:rsidR="00344B9B" w:rsidRDefault="00344B9B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693D0967" w14:textId="2E8E4957" w:rsidR="00971F3A" w:rsidRDefault="00971F3A" w:rsidP="009E2B07">
      <w:pPr>
        <w:rPr>
          <w:rFonts w:cstheme="minorHAnsi"/>
          <w:b/>
          <w:bCs/>
          <w:u w:val="single"/>
        </w:rPr>
      </w:pPr>
      <w:r w:rsidRPr="00971F3A">
        <w:rPr>
          <w:rFonts w:cstheme="minorHAnsi"/>
          <w:b/>
          <w:bCs/>
          <w:u w:val="single"/>
        </w:rPr>
        <w:lastRenderedPageBreak/>
        <w:t>DEI Reflection</w:t>
      </w:r>
    </w:p>
    <w:p w14:paraId="69B8AB07" w14:textId="6C861F61" w:rsidR="000F6FB3" w:rsidRDefault="000F6FB3" w:rsidP="009E2B07">
      <w:pPr>
        <w:rPr>
          <w:rFonts w:cstheme="minorHAnsi"/>
          <w:b/>
          <w:bCs/>
          <w:u w:val="single"/>
        </w:rPr>
      </w:pPr>
    </w:p>
    <w:p w14:paraId="5A8349E0" w14:textId="1C2B7A88" w:rsidR="00295C92" w:rsidRDefault="00295C92" w:rsidP="000F6FB3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What accomplishments ha</w:t>
      </w:r>
      <w:r w:rsidR="007F073E">
        <w:rPr>
          <w:rFonts w:cstheme="minorHAnsi"/>
        </w:rPr>
        <w:t>s</w:t>
      </w:r>
      <w:r>
        <w:rPr>
          <w:rFonts w:cstheme="minorHAnsi"/>
        </w:rPr>
        <w:t xml:space="preserve"> the company made</w:t>
      </w:r>
      <w:r w:rsidR="007F073E">
        <w:rPr>
          <w:rFonts w:cstheme="minorHAnsi"/>
        </w:rPr>
        <w:t>? H</w:t>
      </w:r>
      <w:r>
        <w:rPr>
          <w:rFonts w:cstheme="minorHAnsi"/>
        </w:rPr>
        <w:t>ow can you celebrate that work?</w:t>
      </w:r>
    </w:p>
    <w:p w14:paraId="1255B421" w14:textId="77777777" w:rsidR="005972DE" w:rsidRDefault="005972DE" w:rsidP="005972DE">
      <w:pPr>
        <w:pStyle w:val="ListParagraph"/>
        <w:rPr>
          <w:rFonts w:cstheme="minorHAnsi"/>
        </w:rPr>
      </w:pPr>
    </w:p>
    <w:p w14:paraId="6AEBA1AF" w14:textId="3EF3BA0B" w:rsidR="000F6FB3" w:rsidRDefault="003B1C2F" w:rsidP="000F6FB3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7F073E">
        <w:rPr>
          <w:rFonts w:cstheme="minorHAnsi"/>
        </w:rPr>
        <w:t>DEI work</w:t>
      </w:r>
      <w:r w:rsidR="009E6ED4">
        <w:rPr>
          <w:rFonts w:cstheme="minorHAnsi"/>
        </w:rPr>
        <w:t xml:space="preserve"> would the company like to focus </w:t>
      </w:r>
      <w:r w:rsidR="007F073E">
        <w:rPr>
          <w:rFonts w:cstheme="minorHAnsi"/>
        </w:rPr>
        <w:t>in the near-term</w:t>
      </w:r>
      <w:r w:rsidR="009E6ED4">
        <w:rPr>
          <w:rFonts w:cstheme="minorHAnsi"/>
        </w:rPr>
        <w:t>?</w:t>
      </w:r>
    </w:p>
    <w:p w14:paraId="077E7D09" w14:textId="77777777" w:rsidR="005972DE" w:rsidRPr="005972DE" w:rsidRDefault="005972DE" w:rsidP="005972DE">
      <w:pPr>
        <w:rPr>
          <w:rFonts w:cstheme="minorHAnsi"/>
        </w:rPr>
      </w:pPr>
    </w:p>
    <w:p w14:paraId="77B80AB8" w14:textId="02DD1940" w:rsidR="009E6ED4" w:rsidRPr="000F6FB3" w:rsidRDefault="009E6ED4" w:rsidP="000F6FB3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What are a couple small steps the company would like to </w:t>
      </w:r>
      <w:r w:rsidR="007F073E">
        <w:rPr>
          <w:rFonts w:cstheme="minorHAnsi"/>
        </w:rPr>
        <w:t xml:space="preserve">take </w:t>
      </w:r>
      <w:r>
        <w:rPr>
          <w:rFonts w:cstheme="minorHAnsi"/>
        </w:rPr>
        <w:t>in the next 12-18 months?</w:t>
      </w:r>
    </w:p>
    <w:p w14:paraId="2B442164" w14:textId="77777777" w:rsidR="00971F3A" w:rsidRDefault="00971F3A" w:rsidP="009E2B07">
      <w:pPr>
        <w:rPr>
          <w:rFonts w:cstheme="minorHAnsi"/>
        </w:rPr>
      </w:pPr>
    </w:p>
    <w:sectPr w:rsidR="00971F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D27F" w14:textId="77777777" w:rsidR="000C207F" w:rsidRDefault="000C207F" w:rsidP="0064180A">
      <w:r>
        <w:separator/>
      </w:r>
    </w:p>
  </w:endnote>
  <w:endnote w:type="continuationSeparator" w:id="0">
    <w:p w14:paraId="517FA421" w14:textId="77777777" w:rsidR="000C207F" w:rsidRDefault="000C207F" w:rsidP="0064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948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E23EF" w14:textId="141DC14A" w:rsidR="0064180A" w:rsidRDefault="006418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794F8" w14:textId="77777777" w:rsidR="0064180A" w:rsidRDefault="00641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259C" w14:textId="77777777" w:rsidR="000C207F" w:rsidRDefault="000C207F" w:rsidP="0064180A">
      <w:r>
        <w:separator/>
      </w:r>
    </w:p>
  </w:footnote>
  <w:footnote w:type="continuationSeparator" w:id="0">
    <w:p w14:paraId="58AD80BF" w14:textId="77777777" w:rsidR="000C207F" w:rsidRDefault="000C207F" w:rsidP="0064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F1A4" w14:textId="77777777" w:rsidR="002A7762" w:rsidRDefault="0064180A" w:rsidP="002A7762">
    <w:pPr>
      <w:pStyle w:val="Header"/>
      <w:rPr>
        <w:b/>
        <w:bCs/>
      </w:rPr>
    </w:pPr>
    <w:bookmarkStart w:id="1" w:name="_Hlk126943291"/>
    <w:r w:rsidRPr="0064180A">
      <w:rPr>
        <w:b/>
        <w:bCs/>
      </w:rPr>
      <w:t>Coalition for Diversity in Real Estate</w:t>
    </w:r>
  </w:p>
  <w:p w14:paraId="51AAEC70" w14:textId="70C19C85" w:rsidR="002A7762" w:rsidRPr="0064180A" w:rsidRDefault="002A7762" w:rsidP="002A7762">
    <w:pPr>
      <w:pStyle w:val="Header"/>
      <w:rPr>
        <w:b/>
        <w:bCs/>
      </w:rPr>
    </w:pPr>
    <w:r>
      <w:rPr>
        <w:b/>
        <w:bCs/>
      </w:rPr>
      <w:t>Company</w:t>
    </w:r>
    <w:r w:rsidR="0064180A" w:rsidRPr="0064180A">
      <w:rPr>
        <w:b/>
        <w:bCs/>
      </w:rPr>
      <w:t xml:space="preserve"> Diversity, Equity, &amp; Inclusion </w:t>
    </w:r>
    <w:r w:rsidR="007F073E">
      <w:rPr>
        <w:b/>
        <w:bCs/>
      </w:rPr>
      <w:t xml:space="preserve">(DEI) </w:t>
    </w:r>
    <w:r w:rsidR="0064180A" w:rsidRPr="0064180A">
      <w:rPr>
        <w:b/>
        <w:bCs/>
      </w:rPr>
      <w:t>Worksheet</w:t>
    </w:r>
    <w:r w:rsidR="001F21DD">
      <w:rPr>
        <w:b/>
        <w:bCs/>
      </w:rPr>
      <w:t xml:space="preserve"> </w:t>
    </w:r>
    <w:r>
      <w:rPr>
        <w:b/>
        <w:bCs/>
      </w:rPr>
      <w:t>- Short Version</w:t>
    </w:r>
  </w:p>
  <w:bookmarkEnd w:id="1"/>
  <w:p w14:paraId="037A2723" w14:textId="77777777" w:rsidR="0064180A" w:rsidRDefault="0064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F35"/>
    <w:multiLevelType w:val="hybridMultilevel"/>
    <w:tmpl w:val="BD06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43A7"/>
    <w:multiLevelType w:val="hybridMultilevel"/>
    <w:tmpl w:val="53B2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95A"/>
    <w:multiLevelType w:val="hybridMultilevel"/>
    <w:tmpl w:val="E00A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EFF"/>
    <w:multiLevelType w:val="hybridMultilevel"/>
    <w:tmpl w:val="5EEA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A26AE"/>
    <w:multiLevelType w:val="hybridMultilevel"/>
    <w:tmpl w:val="1F66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481"/>
    <w:multiLevelType w:val="hybridMultilevel"/>
    <w:tmpl w:val="63D4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D7C52"/>
    <w:multiLevelType w:val="hybridMultilevel"/>
    <w:tmpl w:val="5CBC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82A"/>
    <w:multiLevelType w:val="hybridMultilevel"/>
    <w:tmpl w:val="5AA8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5A5"/>
    <w:multiLevelType w:val="hybridMultilevel"/>
    <w:tmpl w:val="B35C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E4403"/>
    <w:multiLevelType w:val="hybridMultilevel"/>
    <w:tmpl w:val="C85C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3920"/>
    <w:multiLevelType w:val="hybridMultilevel"/>
    <w:tmpl w:val="8E92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80BE3"/>
    <w:multiLevelType w:val="hybridMultilevel"/>
    <w:tmpl w:val="BACC9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813"/>
    <w:multiLevelType w:val="hybridMultilevel"/>
    <w:tmpl w:val="A1E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75490">
    <w:abstractNumId w:val="11"/>
  </w:num>
  <w:num w:numId="2" w16cid:durableId="605581951">
    <w:abstractNumId w:val="5"/>
  </w:num>
  <w:num w:numId="3" w16cid:durableId="386343337">
    <w:abstractNumId w:val="4"/>
  </w:num>
  <w:num w:numId="4" w16cid:durableId="184440536">
    <w:abstractNumId w:val="8"/>
  </w:num>
  <w:num w:numId="5" w16cid:durableId="1686637125">
    <w:abstractNumId w:val="2"/>
  </w:num>
  <w:num w:numId="6" w16cid:durableId="1813911661">
    <w:abstractNumId w:val="6"/>
  </w:num>
  <w:num w:numId="7" w16cid:durableId="2092266982">
    <w:abstractNumId w:val="9"/>
  </w:num>
  <w:num w:numId="8" w16cid:durableId="2053919519">
    <w:abstractNumId w:val="0"/>
  </w:num>
  <w:num w:numId="9" w16cid:durableId="2067407919">
    <w:abstractNumId w:val="7"/>
  </w:num>
  <w:num w:numId="10" w16cid:durableId="2046782967">
    <w:abstractNumId w:val="10"/>
  </w:num>
  <w:num w:numId="11" w16cid:durableId="1367216998">
    <w:abstractNumId w:val="12"/>
  </w:num>
  <w:num w:numId="12" w16cid:durableId="523253474">
    <w:abstractNumId w:val="3"/>
  </w:num>
  <w:num w:numId="13" w16cid:durableId="179216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07"/>
    <w:rsid w:val="00062C84"/>
    <w:rsid w:val="000C207F"/>
    <w:rsid w:val="000F6FB3"/>
    <w:rsid w:val="00123EC1"/>
    <w:rsid w:val="001D5A9F"/>
    <w:rsid w:val="001E02AB"/>
    <w:rsid w:val="001F21DD"/>
    <w:rsid w:val="001F555E"/>
    <w:rsid w:val="00234A7B"/>
    <w:rsid w:val="00290F46"/>
    <w:rsid w:val="00295C92"/>
    <w:rsid w:val="002A7762"/>
    <w:rsid w:val="00344B9B"/>
    <w:rsid w:val="0036630E"/>
    <w:rsid w:val="003B1C2F"/>
    <w:rsid w:val="003D6AA2"/>
    <w:rsid w:val="0042554F"/>
    <w:rsid w:val="004E4BE9"/>
    <w:rsid w:val="005038A3"/>
    <w:rsid w:val="0053725D"/>
    <w:rsid w:val="00586455"/>
    <w:rsid w:val="005972DE"/>
    <w:rsid w:val="005B486C"/>
    <w:rsid w:val="005C456C"/>
    <w:rsid w:val="005F17C9"/>
    <w:rsid w:val="0064180A"/>
    <w:rsid w:val="006E069D"/>
    <w:rsid w:val="00760AEC"/>
    <w:rsid w:val="007975EC"/>
    <w:rsid w:val="007F06F1"/>
    <w:rsid w:val="007F073E"/>
    <w:rsid w:val="00840D1D"/>
    <w:rsid w:val="00857463"/>
    <w:rsid w:val="0087494B"/>
    <w:rsid w:val="00882779"/>
    <w:rsid w:val="008C67E3"/>
    <w:rsid w:val="00906A2C"/>
    <w:rsid w:val="00971F3A"/>
    <w:rsid w:val="009A148B"/>
    <w:rsid w:val="009E2B07"/>
    <w:rsid w:val="009E6ED4"/>
    <w:rsid w:val="00A27648"/>
    <w:rsid w:val="00A65439"/>
    <w:rsid w:val="00B846D1"/>
    <w:rsid w:val="00BE581D"/>
    <w:rsid w:val="00C012B8"/>
    <w:rsid w:val="00C062A5"/>
    <w:rsid w:val="00C55D5C"/>
    <w:rsid w:val="00C643CE"/>
    <w:rsid w:val="00CC3A00"/>
    <w:rsid w:val="00D809B8"/>
    <w:rsid w:val="00DC7B7F"/>
    <w:rsid w:val="00E60D3B"/>
    <w:rsid w:val="00F1544D"/>
    <w:rsid w:val="00F31C03"/>
    <w:rsid w:val="00F90C11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1A47"/>
  <w15:chartTrackingRefBased/>
  <w15:docId w15:val="{CABD628D-D463-41DD-8D88-C994EB7D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07"/>
    <w:pPr>
      <w:ind w:left="720"/>
      <w:contextualSpacing/>
    </w:pPr>
  </w:style>
  <w:style w:type="paragraph" w:customStyle="1" w:styleId="Default">
    <w:name w:val="Default"/>
    <w:rsid w:val="00E60D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0A"/>
  </w:style>
  <w:style w:type="paragraph" w:styleId="Footer">
    <w:name w:val="footer"/>
    <w:basedOn w:val="Normal"/>
    <w:link w:val="FooterChar"/>
    <w:uiPriority w:val="99"/>
    <w:unhideWhenUsed/>
    <w:rsid w:val="0064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0A"/>
  </w:style>
  <w:style w:type="table" w:styleId="TableGrid">
    <w:name w:val="Table Grid"/>
    <w:basedOn w:val="TableNormal"/>
    <w:uiPriority w:val="39"/>
    <w:rsid w:val="009A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D6F2-FE6D-40C6-B5DA-2FE3A32B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12</cp:revision>
  <dcterms:created xsi:type="dcterms:W3CDTF">2023-01-13T19:50:00Z</dcterms:created>
  <dcterms:modified xsi:type="dcterms:W3CDTF">2023-02-17T20:52:00Z</dcterms:modified>
</cp:coreProperties>
</file>